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feb99924e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f3fd7ffa0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Ginger Blue,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141ed0a104a98" /><Relationship Type="http://schemas.openxmlformats.org/officeDocument/2006/relationships/numbering" Target="/word/numbering.xml" Id="R409f36011b05492b" /><Relationship Type="http://schemas.openxmlformats.org/officeDocument/2006/relationships/settings" Target="/word/settings.xml" Id="R67b89b32acc843b3" /><Relationship Type="http://schemas.openxmlformats.org/officeDocument/2006/relationships/image" Target="/word/media/fb0715f6-27db-4575-b560-5c46ab4fd5c6.png" Id="R513f3fd7ffa04f20" /></Relationships>
</file>