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56af4cbd9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da3134447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Girdner,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41fc456e94429" /><Relationship Type="http://schemas.openxmlformats.org/officeDocument/2006/relationships/numbering" Target="/word/numbering.xml" Id="Refbd3444bc514efc" /><Relationship Type="http://schemas.openxmlformats.org/officeDocument/2006/relationships/settings" Target="/word/settings.xml" Id="R7b8ac444a9a0420a" /><Relationship Type="http://schemas.openxmlformats.org/officeDocument/2006/relationships/image" Target="/word/media/d2ca143a-36bd-43f1-80b5-956d4dfc69f8.png" Id="R623da31344474fd6" /></Relationships>
</file>