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03894958c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1fccce788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Gladden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ebd99cba64bc9" /><Relationship Type="http://schemas.openxmlformats.org/officeDocument/2006/relationships/numbering" Target="/word/numbering.xml" Id="R4aca503ae6ff4131" /><Relationship Type="http://schemas.openxmlformats.org/officeDocument/2006/relationships/settings" Target="/word/settings.xml" Id="R69fe049526d94d22" /><Relationship Type="http://schemas.openxmlformats.org/officeDocument/2006/relationships/image" Target="/word/media/8aa2580e-7e61-42af-a78d-8aa06e4b174e.png" Id="R55b1fccce7884acf" /></Relationships>
</file>