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25813c839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9a6c280ce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Gladiola,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5cb7912f94840" /><Relationship Type="http://schemas.openxmlformats.org/officeDocument/2006/relationships/numbering" Target="/word/numbering.xml" Id="Rf04c7aead86f47fe" /><Relationship Type="http://schemas.openxmlformats.org/officeDocument/2006/relationships/settings" Target="/word/settings.xml" Id="Rd61305cb75674274" /><Relationship Type="http://schemas.openxmlformats.org/officeDocument/2006/relationships/image" Target="/word/media/67e741b0-573a-4e24-94f7-1a5fb908f461.png" Id="R9f09a6c280ce4982" /></Relationships>
</file>