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b25a2c86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03d43627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Gladneyville,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8e130bd0849ef" /><Relationship Type="http://schemas.openxmlformats.org/officeDocument/2006/relationships/numbering" Target="/word/numbering.xml" Id="R3651409b18de4f89" /><Relationship Type="http://schemas.openxmlformats.org/officeDocument/2006/relationships/settings" Target="/word/settings.xml" Id="R2438268b29db4ce7" /><Relationship Type="http://schemas.openxmlformats.org/officeDocument/2006/relationships/image" Target="/word/media/99d6c3b6-1211-4a86-a739-bb65eb3415e4.png" Id="R140603d436274ca9" /></Relationships>
</file>