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c673a5bbc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6985c67df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d9137f0344d0f" /><Relationship Type="http://schemas.openxmlformats.org/officeDocument/2006/relationships/numbering" Target="/word/numbering.xml" Id="R668f802160754f3a" /><Relationship Type="http://schemas.openxmlformats.org/officeDocument/2006/relationships/settings" Target="/word/settings.xml" Id="R3d780624e6e84e7d" /><Relationship Type="http://schemas.openxmlformats.org/officeDocument/2006/relationships/image" Target="/word/media/1b6bee72-b640-4f3f-9990-bbb960965989.png" Id="R9c56985c67df4606" /></Relationships>
</file>