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71de24731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5ac8821bb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Glasgow Pines,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9504072b04cc8" /><Relationship Type="http://schemas.openxmlformats.org/officeDocument/2006/relationships/numbering" Target="/word/numbering.xml" Id="Rc5fcafd139994948" /><Relationship Type="http://schemas.openxmlformats.org/officeDocument/2006/relationships/settings" Target="/word/settings.xml" Id="Re17b05dd8bd3477e" /><Relationship Type="http://schemas.openxmlformats.org/officeDocument/2006/relationships/image" Target="/word/media/8f67881c-15d5-468f-a65b-ce66412c4f8b.png" Id="Rb175ac8821bb4ae6" /></Relationships>
</file>