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49df34c64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dcb84b6de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39720d2f7479f" /><Relationship Type="http://schemas.openxmlformats.org/officeDocument/2006/relationships/numbering" Target="/word/numbering.xml" Id="R1e8cff87739e4dc6" /><Relationship Type="http://schemas.openxmlformats.org/officeDocument/2006/relationships/settings" Target="/word/settings.xml" Id="Rd1d09def29c141dc" /><Relationship Type="http://schemas.openxmlformats.org/officeDocument/2006/relationships/image" Target="/word/media/ad3ba348-3d31-403b-aac7-008ab061bc2c.png" Id="Ra78dcb84b6de4aa1" /></Relationships>
</file>