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dc74441e2947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4c6cb1ccf544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Arbor,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492470a04948e9" /><Relationship Type="http://schemas.openxmlformats.org/officeDocument/2006/relationships/numbering" Target="/word/numbering.xml" Id="R5106c2749e9f4dd9" /><Relationship Type="http://schemas.openxmlformats.org/officeDocument/2006/relationships/settings" Target="/word/settings.xml" Id="Rf3e709f07f94446d" /><Relationship Type="http://schemas.openxmlformats.org/officeDocument/2006/relationships/image" Target="/word/media/933a96bd-9412-4cb5-aca3-651393076c97.png" Id="R6b4c6cb1ccf5448f" /></Relationships>
</file>