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a7d875a3b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82adc4234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Aubin,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7a72c9f394b64" /><Relationship Type="http://schemas.openxmlformats.org/officeDocument/2006/relationships/numbering" Target="/word/numbering.xml" Id="R0676ab84c7a04f50" /><Relationship Type="http://schemas.openxmlformats.org/officeDocument/2006/relationships/settings" Target="/word/settings.xml" Id="R70b7713b14484ef3" /><Relationship Type="http://schemas.openxmlformats.org/officeDocument/2006/relationships/image" Target="/word/media/650a2221-2f3e-47eb-bab8-e2ae8807803d.png" Id="Rad882adc42344fd8" /></Relationships>
</file>