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cf9e1442a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609f521fd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Avon,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3a189925b4fc8" /><Relationship Type="http://schemas.openxmlformats.org/officeDocument/2006/relationships/numbering" Target="/word/numbering.xml" Id="Red28d9b7d1c24950" /><Relationship Type="http://schemas.openxmlformats.org/officeDocument/2006/relationships/settings" Target="/word/settings.xml" Id="R0a7715b6bea641fc" /><Relationship Type="http://schemas.openxmlformats.org/officeDocument/2006/relationships/image" Target="/word/media/6c964fb0-ca63-4cdc-ab3c-d00186844252.png" Id="R54d609f521fd487d" /></Relationships>
</file>