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9455b748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649310829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7d5d0a204394" /><Relationship Type="http://schemas.openxmlformats.org/officeDocument/2006/relationships/numbering" Target="/word/numbering.xml" Id="Rdc9bf324bbf44748" /><Relationship Type="http://schemas.openxmlformats.org/officeDocument/2006/relationships/settings" Target="/word/settings.xml" Id="R5f49a5e7ff81414b" /><Relationship Type="http://schemas.openxmlformats.org/officeDocument/2006/relationships/image" Target="/word/media/15ca029e-e957-4936-9fd4-16a63f7145ae.png" Id="R5c56493108294e52" /></Relationships>
</file>