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5ee76833b04f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c406aa413643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Falls,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c2924530784205" /><Relationship Type="http://schemas.openxmlformats.org/officeDocument/2006/relationships/numbering" Target="/word/numbering.xml" Id="R3c4748cc148844b1" /><Relationship Type="http://schemas.openxmlformats.org/officeDocument/2006/relationships/settings" Target="/word/settings.xml" Id="R50c57142ac724c00" /><Relationship Type="http://schemas.openxmlformats.org/officeDocument/2006/relationships/image" Target="/word/media/d4b64f51-5d7c-489c-9be6-4efd5c7893fa.png" Id="R0fc406aa413643b1" /></Relationships>
</file>