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9d7ba1528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4516b1e34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Lyon,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309a47ed4480c" /><Relationship Type="http://schemas.openxmlformats.org/officeDocument/2006/relationships/numbering" Target="/word/numbering.xml" Id="Ra2e70c33c3574050" /><Relationship Type="http://schemas.openxmlformats.org/officeDocument/2006/relationships/settings" Target="/word/settings.xml" Id="Rcaf92e2cc4cc46ea" /><Relationship Type="http://schemas.openxmlformats.org/officeDocument/2006/relationships/image" Target="/word/media/1c7c97ba-27d9-4de4-a3e9-c77c41da929d.png" Id="R3574516b1e34470a" /></Relationships>
</file>