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839c53fea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472743acb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Villa,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df33a6f0742dd" /><Relationship Type="http://schemas.openxmlformats.org/officeDocument/2006/relationships/numbering" Target="/word/numbering.xml" Id="R856b9e2c693d435d" /><Relationship Type="http://schemas.openxmlformats.org/officeDocument/2006/relationships/settings" Target="/word/settings.xml" Id="Rb0964008c35246f1" /><Relationship Type="http://schemas.openxmlformats.org/officeDocument/2006/relationships/image" Target="/word/media/f32abb88-b7c0-47fc-8539-67eb4681fa41.png" Id="R8b6472743acb410d" /></Relationships>
</file>