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723d58d3c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308dfd949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Glenallen,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8e6e8c1474ee4" /><Relationship Type="http://schemas.openxmlformats.org/officeDocument/2006/relationships/numbering" Target="/word/numbering.xml" Id="R79586b6112004794" /><Relationship Type="http://schemas.openxmlformats.org/officeDocument/2006/relationships/settings" Target="/word/settings.xml" Id="Rdc3b9e3dd15b427a" /><Relationship Type="http://schemas.openxmlformats.org/officeDocument/2006/relationships/image" Target="/word/media/8f754ce3-2caf-472b-ad26-aaacf1222f26.png" Id="Redf308dfd94942d7" /></Relationships>
</file>