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ebbcd60fa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ce781a53c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Glenbrook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f0ef69fea4b34" /><Relationship Type="http://schemas.openxmlformats.org/officeDocument/2006/relationships/numbering" Target="/word/numbering.xml" Id="Rf025c63547144dbf" /><Relationship Type="http://schemas.openxmlformats.org/officeDocument/2006/relationships/settings" Target="/word/settings.xml" Id="Ra357fed784964bca" /><Relationship Type="http://schemas.openxmlformats.org/officeDocument/2006/relationships/image" Target="/word/media/7d434980-35e5-44b7-919f-8a7139bf2782.png" Id="Rd59ce781a53c4b62" /></Relationships>
</file>