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f7c83382a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046fec432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Glenclyffe,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18767b2064f1a" /><Relationship Type="http://schemas.openxmlformats.org/officeDocument/2006/relationships/numbering" Target="/word/numbering.xml" Id="R4681eb4b6c2f4130" /><Relationship Type="http://schemas.openxmlformats.org/officeDocument/2006/relationships/settings" Target="/word/settings.xml" Id="R1f5372f6d27e4dc8" /><Relationship Type="http://schemas.openxmlformats.org/officeDocument/2006/relationships/image" Target="/word/media/6c38e2bb-8a8c-416c-8b38-573a4687ab04.png" Id="Rd22046fec4324f07" /></Relationships>
</file>