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1f2464322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e128e824d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Glendale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ab066c8bb4aa9" /><Relationship Type="http://schemas.openxmlformats.org/officeDocument/2006/relationships/numbering" Target="/word/numbering.xml" Id="R61f2b82c038244c2" /><Relationship Type="http://schemas.openxmlformats.org/officeDocument/2006/relationships/settings" Target="/word/settings.xml" Id="R60ae572cea6d4786" /><Relationship Type="http://schemas.openxmlformats.org/officeDocument/2006/relationships/image" Target="/word/media/33449be8-a99e-4d94-8c0b-cb1d5ce4dfcb.png" Id="R3dee128e824d489b" /></Relationships>
</file>