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7c98e7184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07cbaef32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790ee6e824928" /><Relationship Type="http://schemas.openxmlformats.org/officeDocument/2006/relationships/numbering" Target="/word/numbering.xml" Id="Raf823d035bb84737" /><Relationship Type="http://schemas.openxmlformats.org/officeDocument/2006/relationships/settings" Target="/word/settings.xml" Id="R52f41bc909c94e90" /><Relationship Type="http://schemas.openxmlformats.org/officeDocument/2006/relationships/image" Target="/word/media/56bfd98c-ca9b-4650-be1f-19b3a3ea4d81.png" Id="R0cf07cbaef324036" /></Relationships>
</file>