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e894e53217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3d9b979b7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Glenelg,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bd7fe95b848a3" /><Relationship Type="http://schemas.openxmlformats.org/officeDocument/2006/relationships/numbering" Target="/word/numbering.xml" Id="R71e686dd4443411e" /><Relationship Type="http://schemas.openxmlformats.org/officeDocument/2006/relationships/settings" Target="/word/settings.xml" Id="Rbc28148c86924aa6" /><Relationship Type="http://schemas.openxmlformats.org/officeDocument/2006/relationships/image" Target="/word/media/507f78a2-7050-454b-96f9-9692c73ab9ff.png" Id="R5373d9b979b7458e" /></Relationships>
</file>