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1ee029ed7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1fe2e4c02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Glenerie Lake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1832d963148b8" /><Relationship Type="http://schemas.openxmlformats.org/officeDocument/2006/relationships/numbering" Target="/word/numbering.xml" Id="R81ec99ba70e643d0" /><Relationship Type="http://schemas.openxmlformats.org/officeDocument/2006/relationships/settings" Target="/word/settings.xml" Id="R69270509b58e4851" /><Relationship Type="http://schemas.openxmlformats.org/officeDocument/2006/relationships/image" Target="/word/media/35440c22-d8ff-48c0-b373-f75b34f9abc2.png" Id="Rfb31fe2e4c0244ba" /></Relationships>
</file>