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8d8b5d079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b134e37c5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Glenita,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5f74ff2342cb" /><Relationship Type="http://schemas.openxmlformats.org/officeDocument/2006/relationships/numbering" Target="/word/numbering.xml" Id="R92ec59be56f94c01" /><Relationship Type="http://schemas.openxmlformats.org/officeDocument/2006/relationships/settings" Target="/word/settings.xml" Id="Rbaad08f9b8034a41" /><Relationship Type="http://schemas.openxmlformats.org/officeDocument/2006/relationships/image" Target="/word/media/5614364a-7525-40d8-8f91-a4d97946fe9c.png" Id="R063b134e37c54e66" /></Relationships>
</file>