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769315dc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b3923d34f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Glenloch,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4d13e02f84eef" /><Relationship Type="http://schemas.openxmlformats.org/officeDocument/2006/relationships/numbering" Target="/word/numbering.xml" Id="Rab706ad0b0114140" /><Relationship Type="http://schemas.openxmlformats.org/officeDocument/2006/relationships/settings" Target="/word/settings.xml" Id="R7a2306f795a24268" /><Relationship Type="http://schemas.openxmlformats.org/officeDocument/2006/relationships/image" Target="/word/media/107f25d1-35dd-4ebf-9547-fe0bf8a932cc.png" Id="R435b3923d34f4294" /></Relationships>
</file>