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fff73cc1c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548d7d0bd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b4fe23bb74d5d" /><Relationship Type="http://schemas.openxmlformats.org/officeDocument/2006/relationships/numbering" Target="/word/numbering.xml" Id="Rfaf5f297f0154953" /><Relationship Type="http://schemas.openxmlformats.org/officeDocument/2006/relationships/settings" Target="/word/settings.xml" Id="Rb4780d1922a143c7" /><Relationship Type="http://schemas.openxmlformats.org/officeDocument/2006/relationships/image" Target="/word/media/b988b84b-2739-427b-8278-54e77480c3ff.png" Id="R68d548d7d0bd4d1c" /></Relationships>
</file>