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99956a8ab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dc4ca19de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Glennonville,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6f5d617bd46cc" /><Relationship Type="http://schemas.openxmlformats.org/officeDocument/2006/relationships/numbering" Target="/word/numbering.xml" Id="R0847d8edbf3f4707" /><Relationship Type="http://schemas.openxmlformats.org/officeDocument/2006/relationships/settings" Target="/word/settings.xml" Id="R238d1ef92d604348" /><Relationship Type="http://schemas.openxmlformats.org/officeDocument/2006/relationships/image" Target="/word/media/00c85247-01a2-4ff8-a582-2e11e05f4481.png" Id="Rb6bdc4ca19de403a" /></Relationships>
</file>