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efe1390b5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daf13f610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Glenoble,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7b10e0394925" /><Relationship Type="http://schemas.openxmlformats.org/officeDocument/2006/relationships/numbering" Target="/word/numbering.xml" Id="R8386003147c948c8" /><Relationship Type="http://schemas.openxmlformats.org/officeDocument/2006/relationships/settings" Target="/word/settings.xml" Id="Rfb4fabdef6ca4519" /><Relationship Type="http://schemas.openxmlformats.org/officeDocument/2006/relationships/image" Target="/word/media/bc68184a-15a2-4a76-bbea-684fc8e82f1e.png" Id="R85bdaf13f6104784" /></Relationships>
</file>