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be2f969de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40e46d536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Glentana,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bdff757764d1a" /><Relationship Type="http://schemas.openxmlformats.org/officeDocument/2006/relationships/numbering" Target="/word/numbering.xml" Id="R15ab9c17b37d4eb6" /><Relationship Type="http://schemas.openxmlformats.org/officeDocument/2006/relationships/settings" Target="/word/settings.xml" Id="Re8c807844cc94848" /><Relationship Type="http://schemas.openxmlformats.org/officeDocument/2006/relationships/image" Target="/word/media/272a985b-3cfd-43d6-a864-25913c5833d8.png" Id="R1c140e46d5364ae7" /></Relationships>
</file>