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80a467a5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0b8a54173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Glentivar,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b4964aba4f11" /><Relationship Type="http://schemas.openxmlformats.org/officeDocument/2006/relationships/numbering" Target="/word/numbering.xml" Id="Rab3a4bef875c4bd7" /><Relationship Type="http://schemas.openxmlformats.org/officeDocument/2006/relationships/settings" Target="/word/settings.xml" Id="Rb3554f55b79945df" /><Relationship Type="http://schemas.openxmlformats.org/officeDocument/2006/relationships/image" Target="/word/media/ff4543ee-e51b-4719-b044-d4d99ed946ae.png" Id="Re410b8a541734663" /></Relationships>
</file>