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abfb7e57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01ae9cc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bc93835e41eb" /><Relationship Type="http://schemas.openxmlformats.org/officeDocument/2006/relationships/numbering" Target="/word/numbering.xml" Id="Rf538e3ea003e45c5" /><Relationship Type="http://schemas.openxmlformats.org/officeDocument/2006/relationships/settings" Target="/word/settings.xml" Id="R729fede6293e4b12" /><Relationship Type="http://schemas.openxmlformats.org/officeDocument/2006/relationships/image" Target="/word/media/abfefa88-f923-4780-92db-6265ae47507e.png" Id="Rdd9301ae9cc34328" /></Relationships>
</file>