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fda962d99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32be388d3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Glenwood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2edd59e8a4b95" /><Relationship Type="http://schemas.openxmlformats.org/officeDocument/2006/relationships/numbering" Target="/word/numbering.xml" Id="Rf68961a1d93f41b0" /><Relationship Type="http://schemas.openxmlformats.org/officeDocument/2006/relationships/settings" Target="/word/settings.xml" Id="R4703399f62094842" /><Relationship Type="http://schemas.openxmlformats.org/officeDocument/2006/relationships/image" Target="/word/media/3f13fca7-3ae9-4236-900f-aaab4e986600.png" Id="Rd4632be388d34a7b" /></Relationships>
</file>