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5d10e327024d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156878d9094c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Globe Set,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49f25347fd4e0b" /><Relationship Type="http://schemas.openxmlformats.org/officeDocument/2006/relationships/numbering" Target="/word/numbering.xml" Id="R47655121499c4db2" /><Relationship Type="http://schemas.openxmlformats.org/officeDocument/2006/relationships/settings" Target="/word/settings.xml" Id="R267bded46eea44e9" /><Relationship Type="http://schemas.openxmlformats.org/officeDocument/2006/relationships/image" Target="/word/media/0b171059-e2b0-401c-9187-008d5df2c952.png" Id="Rad156878d9094c2b" /></Relationships>
</file>