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319f58c2c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6cebea5c49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Gloriana,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6c998683a4372" /><Relationship Type="http://schemas.openxmlformats.org/officeDocument/2006/relationships/numbering" Target="/word/numbering.xml" Id="Rcdc5b6641df44ec5" /><Relationship Type="http://schemas.openxmlformats.org/officeDocument/2006/relationships/settings" Target="/word/settings.xml" Id="Rdfbfd0859989400a" /><Relationship Type="http://schemas.openxmlformats.org/officeDocument/2006/relationships/image" Target="/word/media/56950d32-1e93-427b-9546-d448ef4e2040.png" Id="Rf36cebea5c494778" /></Relationships>
</file>