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6d1eda6df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eaab2a27b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Glosser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4fa79f294d4d" /><Relationship Type="http://schemas.openxmlformats.org/officeDocument/2006/relationships/numbering" Target="/word/numbering.xml" Id="Rd096bef9f34046f5" /><Relationship Type="http://schemas.openxmlformats.org/officeDocument/2006/relationships/settings" Target="/word/settings.xml" Id="R21e4ead908b9464a" /><Relationship Type="http://schemas.openxmlformats.org/officeDocument/2006/relationships/image" Target="/word/media/983c43a8-2ef6-4a9d-b82c-db15b35c28c8.png" Id="R4d2eaab2a27b4b44" /></Relationships>
</file>