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c603ec13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1478ee00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Gloucester,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3ae5c4804899" /><Relationship Type="http://schemas.openxmlformats.org/officeDocument/2006/relationships/numbering" Target="/word/numbering.xml" Id="R395adcaa88094a57" /><Relationship Type="http://schemas.openxmlformats.org/officeDocument/2006/relationships/settings" Target="/word/settings.xml" Id="R4c25291097f74c94" /><Relationship Type="http://schemas.openxmlformats.org/officeDocument/2006/relationships/image" Target="/word/media/e7487b2a-dbba-47e8-bec1-19f776b555cd.png" Id="R20a61478ee00449c" /></Relationships>
</file>