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b88740727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1adef00e5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Glover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5f15c8adc4ba4" /><Relationship Type="http://schemas.openxmlformats.org/officeDocument/2006/relationships/numbering" Target="/word/numbering.xml" Id="R388207f19fd14be6" /><Relationship Type="http://schemas.openxmlformats.org/officeDocument/2006/relationships/settings" Target="/word/settings.xml" Id="R3196f353c7b14a10" /><Relationship Type="http://schemas.openxmlformats.org/officeDocument/2006/relationships/image" Target="/word/media/783bb753-ec92-4cee-acfc-30bf65407040.png" Id="Rfd31adef00e54756" /></Relationships>
</file>