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af65aacd5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0dd93196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73288673f4720" /><Relationship Type="http://schemas.openxmlformats.org/officeDocument/2006/relationships/numbering" Target="/word/numbering.xml" Id="R494dbef72be24216" /><Relationship Type="http://schemas.openxmlformats.org/officeDocument/2006/relationships/settings" Target="/word/settings.xml" Id="R71853fcdc7ba4156" /><Relationship Type="http://schemas.openxmlformats.org/officeDocument/2006/relationships/image" Target="/word/media/4101018d-1eb9-4423-a730-21cb3681f8cc.png" Id="Rbfb90dd931964ebf" /></Relationships>
</file>