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9c71d123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ed7cce4d4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b1a1d2db4d29" /><Relationship Type="http://schemas.openxmlformats.org/officeDocument/2006/relationships/numbering" Target="/word/numbering.xml" Id="R0d8c304411f94075" /><Relationship Type="http://schemas.openxmlformats.org/officeDocument/2006/relationships/settings" Target="/word/settings.xml" Id="R32cd4b1f44a04b8b" /><Relationship Type="http://schemas.openxmlformats.org/officeDocument/2006/relationships/image" Target="/word/media/e9b158a3-8b10-4d74-a1ff-696ce7c5f1e1.png" Id="Ra97ed7cce4d44b1c" /></Relationships>
</file>