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b1fe90220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e45326486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Godard,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605a3bc30423a" /><Relationship Type="http://schemas.openxmlformats.org/officeDocument/2006/relationships/numbering" Target="/word/numbering.xml" Id="R89f302077f0447a4" /><Relationship Type="http://schemas.openxmlformats.org/officeDocument/2006/relationships/settings" Target="/word/settings.xml" Id="R76050e4dd66c4387" /><Relationship Type="http://schemas.openxmlformats.org/officeDocument/2006/relationships/image" Target="/word/media/583be6e4-cfdf-4250-9563-0b4bfeb7b0cd.png" Id="R379e453264864d98" /></Relationships>
</file>