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a0bf92814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db6aafee0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Godchaux,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590f228f3407f" /><Relationship Type="http://schemas.openxmlformats.org/officeDocument/2006/relationships/numbering" Target="/word/numbering.xml" Id="R7c73d34b18044506" /><Relationship Type="http://schemas.openxmlformats.org/officeDocument/2006/relationships/settings" Target="/word/settings.xml" Id="Rf2d8153c9c8043ce" /><Relationship Type="http://schemas.openxmlformats.org/officeDocument/2006/relationships/image" Target="/word/media/4d26adca-e76c-4605-89a4-58a72cd8b524.png" Id="Ra65db6aafee04ad2" /></Relationships>
</file>