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fd5e82f7f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4e0c7b0a1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Goddard,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da92731514401" /><Relationship Type="http://schemas.openxmlformats.org/officeDocument/2006/relationships/numbering" Target="/word/numbering.xml" Id="R6cd02b627d4c4cbb" /><Relationship Type="http://schemas.openxmlformats.org/officeDocument/2006/relationships/settings" Target="/word/settings.xml" Id="Raa901de1bf5b4622" /><Relationship Type="http://schemas.openxmlformats.org/officeDocument/2006/relationships/image" Target="/word/media/e4dd0c45-86a8-4c6b-a313-845601f85c24.png" Id="R8f04e0c7b0a14f16" /></Relationships>
</file>