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5d08c89f9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f0d228194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5c782bf3742bb" /><Relationship Type="http://schemas.openxmlformats.org/officeDocument/2006/relationships/numbering" Target="/word/numbering.xml" Id="Re39956799722487e" /><Relationship Type="http://schemas.openxmlformats.org/officeDocument/2006/relationships/settings" Target="/word/settings.xml" Id="R1f0c08ee44a8402b" /><Relationship Type="http://schemas.openxmlformats.org/officeDocument/2006/relationships/image" Target="/word/media/982d2d13-2a78-4341-a5d1-b2be5a66a550.png" Id="R7c5f0d22819449b5" /></Relationships>
</file>