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93f839414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c33a3befe64f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74ac686c44cb6" /><Relationship Type="http://schemas.openxmlformats.org/officeDocument/2006/relationships/numbering" Target="/word/numbering.xml" Id="Rec32d15aa9be4742" /><Relationship Type="http://schemas.openxmlformats.org/officeDocument/2006/relationships/settings" Target="/word/settings.xml" Id="R228eb6ca1afb40f9" /><Relationship Type="http://schemas.openxmlformats.org/officeDocument/2006/relationships/image" Target="/word/media/4295c616-b708-475f-b9cf-575512a8475c.png" Id="Ra5c33a3befe64f9e" /></Relationships>
</file>