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b4d6c26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928dd7c46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Valley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bbe7de5504db8" /><Relationship Type="http://schemas.openxmlformats.org/officeDocument/2006/relationships/numbering" Target="/word/numbering.xml" Id="R8ff663f2145a460b" /><Relationship Type="http://schemas.openxmlformats.org/officeDocument/2006/relationships/settings" Target="/word/settings.xml" Id="R14e02fa05272496f" /><Relationship Type="http://schemas.openxmlformats.org/officeDocument/2006/relationships/image" Target="/word/media/076f7b14-d1f3-4677-9fcd-b8ae1168a047.png" Id="R5f3928dd7c464c4f" /></Relationships>
</file>