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8b9e6e62a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c416f32ca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Age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0b694a6174c77" /><Relationship Type="http://schemas.openxmlformats.org/officeDocument/2006/relationships/numbering" Target="/word/numbering.xml" Id="R3ec2eeb7d19844b7" /><Relationship Type="http://schemas.openxmlformats.org/officeDocument/2006/relationships/settings" Target="/word/settings.xml" Id="R4884490a13154fa5" /><Relationship Type="http://schemas.openxmlformats.org/officeDocument/2006/relationships/image" Target="/word/media/b578bb76-d7b0-4a82-8021-7173cccc13a4.png" Id="R790c416f32ca49bf" /></Relationships>
</file>