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eb6e21752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44bf3a8d2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459818ead4b56" /><Relationship Type="http://schemas.openxmlformats.org/officeDocument/2006/relationships/numbering" Target="/word/numbering.xml" Id="Ra9cc12db2579424a" /><Relationship Type="http://schemas.openxmlformats.org/officeDocument/2006/relationships/settings" Target="/word/settings.xml" Id="R41d984cda8224d66" /><Relationship Type="http://schemas.openxmlformats.org/officeDocument/2006/relationships/image" Target="/word/media/7876ee50-01bc-4d45-b995-76f4195c13b6.png" Id="Rf2e44bf3a8d24711" /></Relationships>
</file>