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d1e7bb5f4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f68c4feac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e99d7633a4ad2" /><Relationship Type="http://schemas.openxmlformats.org/officeDocument/2006/relationships/numbering" Target="/word/numbering.xml" Id="R8febc1166b0448c6" /><Relationship Type="http://schemas.openxmlformats.org/officeDocument/2006/relationships/settings" Target="/word/settings.xml" Id="R94d5db4e7e01412c" /><Relationship Type="http://schemas.openxmlformats.org/officeDocument/2006/relationships/image" Target="/word/media/14e38436-e00a-402c-8171-cf77447a5b41.png" Id="R582f68c4feac491e" /></Relationships>
</file>