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d6ae9eaa641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3f323e21cc46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Goldens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2e47ae60e54b89" /><Relationship Type="http://schemas.openxmlformats.org/officeDocument/2006/relationships/numbering" Target="/word/numbering.xml" Id="Rf381e8dca166419a" /><Relationship Type="http://schemas.openxmlformats.org/officeDocument/2006/relationships/settings" Target="/word/settings.xml" Id="R3b9ada070f6e4c76" /><Relationship Type="http://schemas.openxmlformats.org/officeDocument/2006/relationships/image" Target="/word/media/6e39fa2f-2224-4e99-95e0-73727e34f44b.png" Id="R593f323e21cc46d9" /></Relationships>
</file>