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cb61d7fba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f800417e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271e2fe164f19" /><Relationship Type="http://schemas.openxmlformats.org/officeDocument/2006/relationships/numbering" Target="/word/numbering.xml" Id="R40d9fce9612c4dc9" /><Relationship Type="http://schemas.openxmlformats.org/officeDocument/2006/relationships/settings" Target="/word/settings.xml" Id="R8d6b7fab9de04d2c" /><Relationship Type="http://schemas.openxmlformats.org/officeDocument/2006/relationships/image" Target="/word/media/f37b39f0-ff61-47fd-91d2-6633f95e7bad.png" Id="Re6bf800417e74daa" /></Relationships>
</file>