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a8298de3b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0c552683e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63864278b4f90" /><Relationship Type="http://schemas.openxmlformats.org/officeDocument/2006/relationships/numbering" Target="/word/numbering.xml" Id="Rac0db1039bbf4a3b" /><Relationship Type="http://schemas.openxmlformats.org/officeDocument/2006/relationships/settings" Target="/word/settings.xml" Id="R419d25faec5249b4" /><Relationship Type="http://schemas.openxmlformats.org/officeDocument/2006/relationships/image" Target="/word/media/171031a3-8ef7-4dea-ba9b-3735c16a4aec.png" Id="R9170c552683e4c79" /></Relationships>
</file>